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2BC" w:rsidRPr="00D35123" w:rsidRDefault="00E622BC" w:rsidP="00E622BC">
      <w:pPr>
        <w:widowControl/>
        <w:autoSpaceDE/>
        <w:autoSpaceDN/>
        <w:adjustRightInd/>
        <w:snapToGrid w:val="0"/>
        <w:jc w:val="center"/>
        <w:rPr>
          <w:rFonts w:eastAsia="Times New Roman"/>
          <w:sz w:val="28"/>
          <w:szCs w:val="28"/>
        </w:rPr>
      </w:pPr>
      <w:bookmarkStart w:id="0" w:name="_GoBack"/>
      <w:r w:rsidRPr="00D35123">
        <w:rPr>
          <w:rFonts w:eastAsia="Times New Roman"/>
          <w:b/>
          <w:bCs/>
          <w:spacing w:val="-1"/>
          <w:sz w:val="28"/>
          <w:szCs w:val="28"/>
        </w:rPr>
        <w:t>СОВЕТ ДЕПУТАТОВ</w:t>
      </w:r>
    </w:p>
    <w:p w:rsidR="00E622BC" w:rsidRPr="00D35123" w:rsidRDefault="0089234F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КАМЫШЕВСКОГО</w:t>
      </w:r>
      <w:r w:rsidR="00E622BC" w:rsidRPr="00D35123">
        <w:rPr>
          <w:rFonts w:eastAsia="Times New Roman"/>
          <w:b/>
          <w:bCs/>
          <w:spacing w:val="-1"/>
          <w:sz w:val="28"/>
          <w:szCs w:val="28"/>
        </w:rPr>
        <w:t xml:space="preserve"> СЕЛЬСОВЕТА</w:t>
      </w:r>
    </w:p>
    <w:p w:rsidR="00E622BC" w:rsidRPr="00D35123" w:rsidRDefault="00E622BC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D35123">
        <w:rPr>
          <w:rFonts w:eastAsia="Times New Roman"/>
          <w:b/>
          <w:bCs/>
          <w:spacing w:val="-2"/>
          <w:sz w:val="28"/>
          <w:szCs w:val="28"/>
        </w:rPr>
        <w:t>УСТЬ- ТАРКСКОГО РАЙОНА</w:t>
      </w:r>
    </w:p>
    <w:p w:rsidR="00E622BC" w:rsidRPr="00D35123" w:rsidRDefault="00E622BC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sz w:val="28"/>
          <w:szCs w:val="28"/>
        </w:rPr>
      </w:pPr>
      <w:r w:rsidRPr="00D35123">
        <w:rPr>
          <w:rFonts w:eastAsia="Times New Roman"/>
          <w:b/>
          <w:bCs/>
          <w:spacing w:val="-2"/>
          <w:sz w:val="28"/>
          <w:szCs w:val="28"/>
        </w:rPr>
        <w:t xml:space="preserve"> НОВОСИБИРСКОЙ ОБЛАСТИ</w:t>
      </w:r>
    </w:p>
    <w:p w:rsidR="00E622BC" w:rsidRPr="00D35123" w:rsidRDefault="00E622BC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b/>
          <w:sz w:val="28"/>
          <w:szCs w:val="28"/>
        </w:rPr>
      </w:pPr>
      <w:r w:rsidRPr="00D35123">
        <w:rPr>
          <w:rFonts w:eastAsia="Times New Roman"/>
          <w:b/>
          <w:sz w:val="28"/>
          <w:szCs w:val="28"/>
        </w:rPr>
        <w:t>шестого созыва</w:t>
      </w:r>
    </w:p>
    <w:p w:rsidR="00E622BC" w:rsidRPr="00D35123" w:rsidRDefault="00E622BC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b/>
          <w:sz w:val="28"/>
          <w:szCs w:val="28"/>
        </w:rPr>
      </w:pPr>
    </w:p>
    <w:p w:rsidR="00E622BC" w:rsidRPr="00D35123" w:rsidRDefault="00E622BC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sz w:val="28"/>
          <w:szCs w:val="28"/>
        </w:rPr>
      </w:pPr>
      <w:r w:rsidRPr="00D35123">
        <w:rPr>
          <w:rFonts w:eastAsia="Times New Roman"/>
          <w:b/>
          <w:bCs/>
          <w:spacing w:val="-4"/>
          <w:w w:val="128"/>
          <w:sz w:val="28"/>
          <w:szCs w:val="28"/>
        </w:rPr>
        <w:t>РЕШЕНИЕ</w:t>
      </w:r>
    </w:p>
    <w:p w:rsidR="00E622BC" w:rsidRDefault="00E622BC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sz w:val="28"/>
          <w:szCs w:val="28"/>
        </w:rPr>
      </w:pPr>
      <w:r w:rsidRPr="00D35123">
        <w:rPr>
          <w:rFonts w:eastAsia="Times New Roman"/>
          <w:sz w:val="28"/>
          <w:szCs w:val="28"/>
        </w:rPr>
        <w:t>(де</w:t>
      </w:r>
      <w:r w:rsidR="0089234F">
        <w:rPr>
          <w:rFonts w:eastAsia="Times New Roman"/>
          <w:sz w:val="28"/>
          <w:szCs w:val="28"/>
        </w:rPr>
        <w:t>сятой</w:t>
      </w:r>
      <w:r w:rsidRPr="00D35123">
        <w:rPr>
          <w:rFonts w:eastAsia="Times New Roman"/>
          <w:sz w:val="28"/>
          <w:szCs w:val="28"/>
        </w:rPr>
        <w:t xml:space="preserve"> сессии)</w:t>
      </w:r>
    </w:p>
    <w:p w:rsidR="0089234F" w:rsidRDefault="0089234F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sz w:val="28"/>
          <w:szCs w:val="28"/>
        </w:rPr>
      </w:pPr>
    </w:p>
    <w:p w:rsidR="00E622BC" w:rsidRPr="00D35123" w:rsidRDefault="00E622BC" w:rsidP="00E622BC">
      <w:pPr>
        <w:widowControl/>
        <w:shd w:val="clear" w:color="auto" w:fill="FFFFFF"/>
        <w:autoSpaceDE/>
        <w:autoSpaceDN/>
        <w:adjustRightInd/>
        <w:snapToGrid w:val="0"/>
        <w:jc w:val="center"/>
        <w:rPr>
          <w:rFonts w:eastAsia="Times New Roman"/>
          <w:sz w:val="28"/>
          <w:szCs w:val="28"/>
        </w:rPr>
      </w:pPr>
      <w:r w:rsidRPr="00D35123">
        <w:rPr>
          <w:rFonts w:eastAsia="Times New Roman"/>
          <w:sz w:val="28"/>
          <w:szCs w:val="28"/>
        </w:rPr>
        <w:t xml:space="preserve">с. </w:t>
      </w:r>
      <w:r w:rsidR="0089234F">
        <w:rPr>
          <w:rFonts w:eastAsia="Times New Roman"/>
          <w:sz w:val="28"/>
          <w:szCs w:val="28"/>
        </w:rPr>
        <w:t>Камышево</w:t>
      </w:r>
    </w:p>
    <w:p w:rsidR="00E622BC" w:rsidRDefault="002B3FB9" w:rsidP="00E622BC">
      <w:pPr>
        <w:widowControl/>
        <w:shd w:val="clear" w:color="auto" w:fill="FFFFFF"/>
        <w:tabs>
          <w:tab w:val="left" w:pos="3677"/>
          <w:tab w:val="left" w:pos="8496"/>
        </w:tabs>
        <w:autoSpaceDE/>
        <w:autoSpaceDN/>
        <w:adjustRightInd/>
        <w:snapToGrid w:val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27</w:t>
      </w:r>
      <w:r w:rsidR="00E622BC">
        <w:rPr>
          <w:rFonts w:eastAsia="Times New Roman"/>
          <w:sz w:val="28"/>
          <w:szCs w:val="28"/>
        </w:rPr>
        <w:t>.10.</w:t>
      </w:r>
      <w:r w:rsidR="00E622BC" w:rsidRPr="00492434">
        <w:rPr>
          <w:rFonts w:eastAsia="Times New Roman"/>
          <w:sz w:val="28"/>
          <w:szCs w:val="28"/>
        </w:rPr>
        <w:t xml:space="preserve">2021                       </w:t>
      </w:r>
      <w:r w:rsidR="00E622BC">
        <w:rPr>
          <w:rFonts w:eastAsia="Times New Roman"/>
          <w:sz w:val="28"/>
          <w:szCs w:val="28"/>
        </w:rPr>
        <w:t xml:space="preserve">               </w:t>
      </w:r>
      <w:r w:rsidR="00E622BC" w:rsidRPr="00492434">
        <w:rPr>
          <w:rFonts w:eastAsia="Times New Roman"/>
          <w:sz w:val="28"/>
          <w:szCs w:val="28"/>
        </w:rPr>
        <w:t xml:space="preserve">      </w:t>
      </w:r>
      <w:r w:rsidR="00E622BC">
        <w:rPr>
          <w:rFonts w:eastAsia="Times New Roman"/>
          <w:sz w:val="28"/>
          <w:szCs w:val="28"/>
        </w:rPr>
        <w:t xml:space="preserve">        </w:t>
      </w:r>
      <w:r w:rsidR="00E622BC" w:rsidRPr="00492434">
        <w:rPr>
          <w:rFonts w:eastAsia="Times New Roman"/>
          <w:sz w:val="28"/>
          <w:szCs w:val="28"/>
        </w:rPr>
        <w:t xml:space="preserve">                                                          №</w:t>
      </w:r>
      <w:r w:rsidR="00652EFE">
        <w:rPr>
          <w:rFonts w:eastAsia="Times New Roman"/>
          <w:sz w:val="28"/>
          <w:szCs w:val="28"/>
        </w:rPr>
        <w:t>68</w:t>
      </w:r>
      <w:r w:rsidR="00E622BC">
        <w:rPr>
          <w:rFonts w:eastAsia="Times New Roman"/>
          <w:sz w:val="28"/>
          <w:szCs w:val="28"/>
        </w:rPr>
        <w:t xml:space="preserve">  </w:t>
      </w:r>
    </w:p>
    <w:p w:rsidR="00E622BC" w:rsidRDefault="00E622BC" w:rsidP="00E622BC">
      <w:pPr>
        <w:widowControl/>
        <w:shd w:val="clear" w:color="auto" w:fill="FFFFFF"/>
        <w:tabs>
          <w:tab w:val="left" w:pos="3677"/>
          <w:tab w:val="left" w:pos="8496"/>
        </w:tabs>
        <w:autoSpaceDE/>
        <w:autoSpaceDN/>
        <w:adjustRightInd/>
        <w:snapToGrid w:val="0"/>
        <w:rPr>
          <w:rFonts w:eastAsia="Times New Roman"/>
          <w:sz w:val="28"/>
          <w:szCs w:val="28"/>
        </w:rPr>
      </w:pPr>
    </w:p>
    <w:p w:rsidR="00E622BC" w:rsidRDefault="00E622BC" w:rsidP="00E622BC">
      <w:pPr>
        <w:widowControl/>
        <w:autoSpaceDE/>
        <w:autoSpaceDN/>
        <w:adjustRightInd/>
        <w:snapToGrid w:val="0"/>
        <w:ind w:left="567"/>
        <w:jc w:val="both"/>
        <w:rPr>
          <w:rFonts w:eastAsia="Times New Roman"/>
          <w:sz w:val="28"/>
          <w:szCs w:val="28"/>
        </w:rPr>
      </w:pPr>
      <w:r w:rsidRPr="00492434">
        <w:rPr>
          <w:rFonts w:eastAsia="Times New Roman"/>
          <w:sz w:val="28"/>
          <w:szCs w:val="28"/>
        </w:rPr>
        <w:t xml:space="preserve">О принятии Устава сельского поселения </w:t>
      </w:r>
      <w:r w:rsidR="0089234F">
        <w:rPr>
          <w:rFonts w:eastAsia="Times New Roman"/>
          <w:sz w:val="28"/>
          <w:szCs w:val="28"/>
        </w:rPr>
        <w:t>Камышевского</w:t>
      </w:r>
      <w:r>
        <w:rPr>
          <w:rFonts w:eastAsia="Times New Roman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sz w:val="28"/>
          <w:szCs w:val="28"/>
        </w:rPr>
        <w:t>Усть-</w:t>
      </w:r>
      <w:r w:rsidRPr="00492434">
        <w:rPr>
          <w:rFonts w:eastAsia="Times New Roman"/>
          <w:sz w:val="28"/>
          <w:szCs w:val="28"/>
        </w:rPr>
        <w:t>Таркского</w:t>
      </w:r>
      <w:proofErr w:type="spellEnd"/>
      <w:r w:rsidRPr="00492434">
        <w:rPr>
          <w:rFonts w:eastAsia="Times New Roman"/>
          <w:sz w:val="28"/>
          <w:szCs w:val="28"/>
        </w:rPr>
        <w:t xml:space="preserve"> муниципально</w:t>
      </w:r>
      <w:r>
        <w:rPr>
          <w:rFonts w:eastAsia="Times New Roman"/>
          <w:sz w:val="28"/>
          <w:szCs w:val="28"/>
        </w:rPr>
        <w:t>го района Новосибирской области</w:t>
      </w:r>
    </w:p>
    <w:p w:rsidR="00E622BC" w:rsidRDefault="00E622BC" w:rsidP="00E622BC">
      <w:pPr>
        <w:widowControl/>
        <w:autoSpaceDE/>
        <w:autoSpaceDN/>
        <w:adjustRightInd/>
        <w:snapToGrid w:val="0"/>
        <w:ind w:left="567"/>
        <w:jc w:val="both"/>
        <w:rPr>
          <w:rFonts w:eastAsia="Times New Roman"/>
          <w:sz w:val="28"/>
          <w:szCs w:val="28"/>
        </w:rPr>
      </w:pPr>
    </w:p>
    <w:p w:rsidR="00E622BC" w:rsidRDefault="00E622BC" w:rsidP="00E622BC">
      <w:pPr>
        <w:widowControl/>
        <w:shd w:val="clear" w:color="auto" w:fill="FFFFFF"/>
        <w:tabs>
          <w:tab w:val="left" w:leader="underscore" w:pos="2179"/>
        </w:tabs>
        <w:autoSpaceDE/>
        <w:autoSpaceDN/>
        <w:adjustRightInd/>
        <w:ind w:left="10" w:firstLine="710"/>
        <w:jc w:val="both"/>
        <w:rPr>
          <w:rFonts w:eastAsia="Times New Roman"/>
          <w:color w:val="000000"/>
          <w:spacing w:val="-1"/>
          <w:sz w:val="28"/>
          <w:szCs w:val="28"/>
        </w:rPr>
      </w:pPr>
    </w:p>
    <w:p w:rsidR="00E622BC" w:rsidRPr="003B3A1D" w:rsidRDefault="00E622BC" w:rsidP="00E622BC">
      <w:pPr>
        <w:widowControl/>
        <w:shd w:val="clear" w:color="auto" w:fill="FFFFFF"/>
        <w:tabs>
          <w:tab w:val="left" w:leader="underscore" w:pos="2179"/>
        </w:tabs>
        <w:autoSpaceDE/>
        <w:autoSpaceDN/>
        <w:adjustRightInd/>
        <w:ind w:left="10" w:firstLine="710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3B3A1D">
        <w:rPr>
          <w:rFonts w:eastAsia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3B3A1D">
        <w:rPr>
          <w:rFonts w:eastAsia="Times New Roman"/>
          <w:color w:val="000000"/>
          <w:spacing w:val="-1"/>
          <w:sz w:val="28"/>
          <w:szCs w:val="28"/>
        </w:rPr>
        <w:t xml:space="preserve">Совет депутатов </w:t>
      </w:r>
      <w:r w:rsidR="0089234F">
        <w:rPr>
          <w:rFonts w:eastAsia="Times New Roman"/>
          <w:color w:val="000000"/>
          <w:spacing w:val="-1"/>
          <w:sz w:val="28"/>
          <w:szCs w:val="28"/>
        </w:rPr>
        <w:t>Камышевского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Усть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–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Таркского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района</w:t>
      </w:r>
      <w:r w:rsidRPr="003B3A1D">
        <w:rPr>
          <w:rFonts w:eastAsia="Times New Roman"/>
          <w:color w:val="000000"/>
          <w:spacing w:val="-1"/>
          <w:sz w:val="28"/>
          <w:szCs w:val="28"/>
        </w:rPr>
        <w:t xml:space="preserve"> Новосибирской области</w:t>
      </w:r>
    </w:p>
    <w:p w:rsidR="00E622BC" w:rsidRPr="003B3A1D" w:rsidRDefault="00E622BC" w:rsidP="00E622BC">
      <w:pPr>
        <w:widowControl/>
        <w:shd w:val="clear" w:color="auto" w:fill="FFFFFF"/>
        <w:tabs>
          <w:tab w:val="left" w:leader="underscore" w:pos="2179"/>
        </w:tabs>
        <w:autoSpaceDE/>
        <w:autoSpaceDN/>
        <w:adjustRightInd/>
        <w:ind w:left="10" w:firstLine="710"/>
        <w:jc w:val="both"/>
        <w:rPr>
          <w:rFonts w:eastAsia="Times New Roman"/>
          <w:color w:val="000000"/>
          <w:spacing w:val="-1"/>
          <w:sz w:val="28"/>
          <w:szCs w:val="28"/>
        </w:rPr>
      </w:pPr>
    </w:p>
    <w:p w:rsidR="00E622BC" w:rsidRPr="003B3A1D" w:rsidRDefault="00E622BC" w:rsidP="00E622BC">
      <w:pPr>
        <w:widowControl/>
        <w:shd w:val="clear" w:color="auto" w:fill="FFFFFF"/>
        <w:tabs>
          <w:tab w:val="left" w:leader="underscore" w:pos="2179"/>
        </w:tabs>
        <w:autoSpaceDE/>
        <w:autoSpaceDN/>
        <w:adjustRightInd/>
        <w:ind w:left="10" w:firstLine="710"/>
        <w:jc w:val="both"/>
        <w:rPr>
          <w:rFonts w:eastAsia="Times New Roman"/>
          <w:b/>
          <w:color w:val="000000"/>
          <w:spacing w:val="-1"/>
          <w:sz w:val="28"/>
          <w:szCs w:val="28"/>
        </w:rPr>
      </w:pPr>
      <w:r w:rsidRPr="003B3A1D">
        <w:rPr>
          <w:rFonts w:eastAsia="Times New Roman"/>
          <w:b/>
          <w:color w:val="000000"/>
          <w:spacing w:val="-1"/>
          <w:sz w:val="28"/>
          <w:szCs w:val="28"/>
        </w:rPr>
        <w:t>РЕШИЛ:</w:t>
      </w:r>
    </w:p>
    <w:p w:rsidR="00E622BC" w:rsidRPr="003B3A1D" w:rsidRDefault="00E622BC" w:rsidP="00E622BC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E622BC" w:rsidRPr="003B3A1D" w:rsidRDefault="00E622BC" w:rsidP="00E622BC">
      <w:pPr>
        <w:widowControl/>
        <w:autoSpaceDE/>
        <w:autoSpaceDN/>
        <w:adjustRightInd/>
        <w:ind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3B3A1D">
        <w:rPr>
          <w:rFonts w:eastAsia="Times New Roman"/>
          <w:color w:val="000000"/>
          <w:spacing w:val="-21"/>
          <w:sz w:val="28"/>
          <w:szCs w:val="28"/>
        </w:rPr>
        <w:t>1.</w:t>
      </w:r>
      <w:r w:rsidRPr="003B3A1D">
        <w:rPr>
          <w:rFonts w:eastAsia="Times New Roman"/>
          <w:color w:val="000000"/>
          <w:sz w:val="28"/>
          <w:szCs w:val="28"/>
        </w:rPr>
        <w:t xml:space="preserve"> </w:t>
      </w:r>
      <w:r w:rsidRPr="003B3A1D">
        <w:rPr>
          <w:rFonts w:eastAsia="Times New Roman"/>
          <w:color w:val="000000"/>
          <w:spacing w:val="1"/>
          <w:sz w:val="28"/>
          <w:szCs w:val="28"/>
        </w:rPr>
        <w:t xml:space="preserve">Принять Устав </w:t>
      </w:r>
      <w:r w:rsidRPr="003B3A1D">
        <w:rPr>
          <w:rFonts w:eastAsia="Times New Roman"/>
          <w:sz w:val="28"/>
          <w:szCs w:val="28"/>
        </w:rPr>
        <w:t xml:space="preserve"> </w:t>
      </w:r>
      <w:r w:rsidRPr="00492434">
        <w:rPr>
          <w:rFonts w:eastAsia="Times New Roman"/>
          <w:sz w:val="28"/>
          <w:szCs w:val="28"/>
        </w:rPr>
        <w:t xml:space="preserve"> сельского поселения </w:t>
      </w:r>
      <w:r w:rsidR="0089234F">
        <w:rPr>
          <w:rFonts w:eastAsia="Times New Roman"/>
          <w:sz w:val="28"/>
          <w:szCs w:val="28"/>
        </w:rPr>
        <w:t>Камышевского</w:t>
      </w:r>
      <w:r>
        <w:rPr>
          <w:rFonts w:eastAsia="Times New Roman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sz w:val="28"/>
          <w:szCs w:val="28"/>
        </w:rPr>
        <w:t>Усть-</w:t>
      </w:r>
      <w:r w:rsidRPr="00492434">
        <w:rPr>
          <w:rFonts w:eastAsia="Times New Roman"/>
          <w:sz w:val="28"/>
          <w:szCs w:val="28"/>
        </w:rPr>
        <w:t>Таркского</w:t>
      </w:r>
      <w:proofErr w:type="spellEnd"/>
      <w:r w:rsidRPr="00492434">
        <w:rPr>
          <w:rFonts w:eastAsia="Times New Roman"/>
          <w:sz w:val="28"/>
          <w:szCs w:val="28"/>
        </w:rPr>
        <w:t xml:space="preserve"> муниципально</w:t>
      </w:r>
      <w:r>
        <w:rPr>
          <w:rFonts w:eastAsia="Times New Roman"/>
          <w:sz w:val="28"/>
          <w:szCs w:val="28"/>
        </w:rPr>
        <w:t>го района Новосибирской</w:t>
      </w:r>
      <w:r w:rsidRPr="003B3A1D">
        <w:rPr>
          <w:rFonts w:eastAsia="Times New Roman"/>
          <w:sz w:val="28"/>
          <w:szCs w:val="28"/>
        </w:rPr>
        <w:t xml:space="preserve"> области</w:t>
      </w:r>
      <w:r w:rsidRPr="003B3A1D">
        <w:rPr>
          <w:rFonts w:eastAsia="Times New Roman"/>
          <w:color w:val="000000"/>
          <w:spacing w:val="-1"/>
          <w:sz w:val="28"/>
          <w:szCs w:val="28"/>
        </w:rPr>
        <w:t xml:space="preserve"> (прилагается).</w:t>
      </w:r>
    </w:p>
    <w:p w:rsidR="00E622BC" w:rsidRPr="003B3A1D" w:rsidRDefault="00E622BC" w:rsidP="00E622BC">
      <w:pPr>
        <w:widowControl/>
        <w:shd w:val="clear" w:color="auto" w:fill="FFFFFF"/>
        <w:tabs>
          <w:tab w:val="left" w:pos="744"/>
        </w:tabs>
        <w:autoSpaceDE/>
        <w:autoSpaceDN/>
        <w:adjustRightInd/>
        <w:ind w:firstLine="709"/>
        <w:jc w:val="both"/>
        <w:rPr>
          <w:rFonts w:eastAsia="Times New Roman"/>
          <w:color w:val="000000"/>
          <w:spacing w:val="3"/>
          <w:sz w:val="28"/>
          <w:szCs w:val="28"/>
        </w:rPr>
      </w:pPr>
      <w:r w:rsidRPr="003B3A1D">
        <w:rPr>
          <w:rFonts w:eastAsia="Times New Roman"/>
          <w:color w:val="000000"/>
          <w:spacing w:val="-9"/>
          <w:sz w:val="28"/>
          <w:szCs w:val="28"/>
        </w:rPr>
        <w:t>2.</w:t>
      </w:r>
      <w:r w:rsidRPr="003B3A1D">
        <w:rPr>
          <w:rFonts w:eastAsia="Times New Roman"/>
          <w:color w:val="000000"/>
          <w:sz w:val="28"/>
          <w:szCs w:val="28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3B3A1D">
        <w:rPr>
          <w:rFonts w:eastAsia="Times New Roman"/>
          <w:color w:val="000000"/>
          <w:spacing w:val="3"/>
          <w:sz w:val="28"/>
          <w:szCs w:val="28"/>
        </w:rPr>
        <w:t xml:space="preserve">редоставить Устав </w:t>
      </w:r>
      <w:r w:rsidRPr="00492434">
        <w:rPr>
          <w:rFonts w:eastAsia="Times New Roman"/>
          <w:sz w:val="28"/>
          <w:szCs w:val="28"/>
        </w:rPr>
        <w:t xml:space="preserve">сельского поселения </w:t>
      </w:r>
      <w:r w:rsidR="0089234F">
        <w:rPr>
          <w:rFonts w:eastAsia="Times New Roman"/>
          <w:sz w:val="28"/>
          <w:szCs w:val="28"/>
        </w:rPr>
        <w:t>Камышевского</w:t>
      </w:r>
      <w:r>
        <w:rPr>
          <w:rFonts w:eastAsia="Times New Roman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sz w:val="28"/>
          <w:szCs w:val="28"/>
        </w:rPr>
        <w:t>Усть-</w:t>
      </w:r>
      <w:r w:rsidRPr="00492434">
        <w:rPr>
          <w:rFonts w:eastAsia="Times New Roman"/>
          <w:sz w:val="28"/>
          <w:szCs w:val="28"/>
        </w:rPr>
        <w:t>Таркского</w:t>
      </w:r>
      <w:proofErr w:type="spellEnd"/>
      <w:r w:rsidRPr="00492434">
        <w:rPr>
          <w:rFonts w:eastAsia="Times New Roman"/>
          <w:sz w:val="28"/>
          <w:szCs w:val="28"/>
        </w:rPr>
        <w:t xml:space="preserve"> муниципально</w:t>
      </w:r>
      <w:r>
        <w:rPr>
          <w:rFonts w:eastAsia="Times New Roman"/>
          <w:sz w:val="28"/>
          <w:szCs w:val="28"/>
        </w:rPr>
        <w:t>го района Новосибирской области</w:t>
      </w:r>
      <w:r w:rsidRPr="003B3A1D">
        <w:rPr>
          <w:rFonts w:eastAsia="Times New Roman"/>
          <w:sz w:val="28"/>
          <w:szCs w:val="28"/>
        </w:rPr>
        <w:t xml:space="preserve"> </w:t>
      </w:r>
      <w:r w:rsidRPr="003B3A1D">
        <w:rPr>
          <w:rFonts w:eastAsia="Times New Roman"/>
          <w:color w:val="000000"/>
          <w:spacing w:val="3"/>
          <w:sz w:val="28"/>
          <w:szCs w:val="28"/>
        </w:rPr>
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622BC" w:rsidRPr="003B3A1D" w:rsidRDefault="00E622BC" w:rsidP="00E622BC">
      <w:pPr>
        <w:widowControl/>
        <w:shd w:val="clear" w:color="auto" w:fill="FFFFFF"/>
        <w:tabs>
          <w:tab w:val="left" w:pos="869"/>
          <w:tab w:val="left" w:leader="underscore" w:pos="6566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3A1D">
        <w:rPr>
          <w:rFonts w:eastAsia="Times New Roman"/>
          <w:color w:val="000000"/>
          <w:spacing w:val="3"/>
          <w:sz w:val="28"/>
          <w:szCs w:val="28"/>
        </w:rPr>
        <w:t xml:space="preserve">3. Главе </w:t>
      </w:r>
      <w:r w:rsidR="0089234F">
        <w:rPr>
          <w:rFonts w:eastAsia="Times New Roman"/>
          <w:color w:val="000000"/>
          <w:spacing w:val="3"/>
          <w:sz w:val="28"/>
          <w:szCs w:val="28"/>
        </w:rPr>
        <w:t>Камышевского</w:t>
      </w:r>
      <w:r>
        <w:rPr>
          <w:rFonts w:eastAsia="Times New Roman"/>
          <w:color w:val="000000"/>
          <w:spacing w:val="3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color w:val="000000"/>
          <w:spacing w:val="3"/>
          <w:sz w:val="28"/>
          <w:szCs w:val="28"/>
        </w:rPr>
        <w:t>Усть</w:t>
      </w:r>
      <w:proofErr w:type="spellEnd"/>
      <w:r>
        <w:rPr>
          <w:rFonts w:eastAsia="Times New Roman"/>
          <w:color w:val="000000"/>
          <w:spacing w:val="3"/>
          <w:sz w:val="28"/>
          <w:szCs w:val="28"/>
        </w:rPr>
        <w:t>–</w:t>
      </w:r>
      <w:proofErr w:type="spellStart"/>
      <w:r>
        <w:rPr>
          <w:rFonts w:eastAsia="Times New Roman"/>
          <w:color w:val="000000"/>
          <w:spacing w:val="3"/>
          <w:sz w:val="28"/>
          <w:szCs w:val="28"/>
        </w:rPr>
        <w:t>Таркского</w:t>
      </w:r>
      <w:proofErr w:type="spellEnd"/>
      <w:r>
        <w:rPr>
          <w:rFonts w:eastAsia="Times New Roman"/>
          <w:color w:val="000000"/>
          <w:spacing w:val="3"/>
          <w:sz w:val="28"/>
          <w:szCs w:val="28"/>
        </w:rPr>
        <w:t xml:space="preserve"> района </w:t>
      </w:r>
      <w:r w:rsidRPr="003B3A1D">
        <w:rPr>
          <w:rFonts w:eastAsia="Times New Roman"/>
          <w:sz w:val="28"/>
          <w:szCs w:val="28"/>
        </w:rPr>
        <w:t>Новосибирской области</w:t>
      </w:r>
      <w:r w:rsidRPr="003B3A1D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опубликовать Устав </w:t>
      </w:r>
      <w:r w:rsidRPr="00492434">
        <w:rPr>
          <w:rFonts w:eastAsia="Times New Roman"/>
          <w:sz w:val="28"/>
          <w:szCs w:val="28"/>
        </w:rPr>
        <w:t xml:space="preserve">сельского поселения </w:t>
      </w:r>
      <w:r w:rsidR="0089234F">
        <w:rPr>
          <w:rFonts w:eastAsia="Times New Roman"/>
          <w:sz w:val="28"/>
          <w:szCs w:val="28"/>
        </w:rPr>
        <w:t>Камышевского</w:t>
      </w:r>
      <w:r>
        <w:rPr>
          <w:rFonts w:eastAsia="Times New Roman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sz w:val="28"/>
          <w:szCs w:val="28"/>
        </w:rPr>
        <w:t>Усть-</w:t>
      </w:r>
      <w:r w:rsidRPr="00492434">
        <w:rPr>
          <w:rFonts w:eastAsia="Times New Roman"/>
          <w:sz w:val="28"/>
          <w:szCs w:val="28"/>
        </w:rPr>
        <w:t>Таркского</w:t>
      </w:r>
      <w:proofErr w:type="spellEnd"/>
      <w:r w:rsidRPr="00492434">
        <w:rPr>
          <w:rFonts w:eastAsia="Times New Roman"/>
          <w:sz w:val="28"/>
          <w:szCs w:val="28"/>
        </w:rPr>
        <w:t xml:space="preserve"> муниципально</w:t>
      </w:r>
      <w:r>
        <w:rPr>
          <w:rFonts w:eastAsia="Times New Roman"/>
          <w:sz w:val="28"/>
          <w:szCs w:val="28"/>
        </w:rPr>
        <w:t>го района Новосибирской области</w:t>
      </w:r>
      <w:r w:rsidRPr="003B3A1D">
        <w:rPr>
          <w:rFonts w:eastAsia="Times New Roman"/>
          <w:color w:val="000000"/>
          <w:spacing w:val="1"/>
          <w:sz w:val="28"/>
          <w:szCs w:val="28"/>
        </w:rPr>
        <w:t xml:space="preserve">  </w:t>
      </w:r>
      <w:r w:rsidRPr="003B3A1D">
        <w:rPr>
          <w:rFonts w:eastAsia="Times New Roman"/>
          <w:color w:val="000000"/>
          <w:spacing w:val="-6"/>
          <w:sz w:val="28"/>
          <w:szCs w:val="28"/>
        </w:rPr>
        <w:t>после</w:t>
      </w:r>
      <w:r w:rsidRPr="003B3A1D">
        <w:rPr>
          <w:rFonts w:eastAsia="Times New Roman"/>
          <w:sz w:val="28"/>
          <w:szCs w:val="28"/>
        </w:rPr>
        <w:t xml:space="preserve"> </w:t>
      </w:r>
      <w:r w:rsidRPr="003B3A1D">
        <w:rPr>
          <w:rFonts w:eastAsia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3B3A1D">
        <w:rPr>
          <w:rFonts w:eastAsia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</w:t>
      </w:r>
      <w:r w:rsidRPr="00492434">
        <w:rPr>
          <w:rFonts w:eastAsia="Times New Roman"/>
          <w:sz w:val="28"/>
          <w:szCs w:val="28"/>
        </w:rPr>
        <w:t xml:space="preserve">сельского поселения </w:t>
      </w:r>
      <w:r w:rsidR="0089234F">
        <w:rPr>
          <w:rFonts w:eastAsia="Times New Roman"/>
          <w:sz w:val="28"/>
          <w:szCs w:val="28"/>
        </w:rPr>
        <w:t>Камышевского</w:t>
      </w:r>
      <w:r>
        <w:rPr>
          <w:rFonts w:eastAsia="Times New Roman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sz w:val="28"/>
          <w:szCs w:val="28"/>
        </w:rPr>
        <w:t>Усть-</w:t>
      </w:r>
      <w:r w:rsidRPr="00492434">
        <w:rPr>
          <w:rFonts w:eastAsia="Times New Roman"/>
          <w:sz w:val="28"/>
          <w:szCs w:val="28"/>
        </w:rPr>
        <w:t>Таркского</w:t>
      </w:r>
      <w:proofErr w:type="spellEnd"/>
      <w:r w:rsidRPr="00492434">
        <w:rPr>
          <w:rFonts w:eastAsia="Times New Roman"/>
          <w:sz w:val="28"/>
          <w:szCs w:val="28"/>
        </w:rPr>
        <w:t xml:space="preserve"> муниципально</w:t>
      </w:r>
      <w:r>
        <w:rPr>
          <w:rFonts w:eastAsia="Times New Roman"/>
          <w:sz w:val="28"/>
          <w:szCs w:val="28"/>
        </w:rPr>
        <w:t>го района</w:t>
      </w:r>
      <w:r w:rsidRPr="003B3A1D">
        <w:rPr>
          <w:rFonts w:eastAsia="Times New Roman"/>
          <w:sz w:val="28"/>
          <w:szCs w:val="28"/>
        </w:rPr>
        <w:t xml:space="preserve">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E622BC" w:rsidRPr="003B3A1D" w:rsidRDefault="00E622BC" w:rsidP="00E622BC">
      <w:pPr>
        <w:widowControl/>
        <w:shd w:val="clear" w:color="auto" w:fill="FFFFFF"/>
        <w:tabs>
          <w:tab w:val="left" w:pos="869"/>
          <w:tab w:val="left" w:leader="underscore" w:pos="6566"/>
        </w:tabs>
        <w:autoSpaceDE/>
        <w:autoSpaceDN/>
        <w:adjustRightInd/>
        <w:spacing w:before="5"/>
        <w:ind w:firstLine="540"/>
        <w:jc w:val="both"/>
        <w:rPr>
          <w:rFonts w:eastAsia="Times New Roman"/>
          <w:sz w:val="28"/>
          <w:szCs w:val="28"/>
        </w:rPr>
      </w:pPr>
      <w:r w:rsidRPr="003B3A1D">
        <w:rPr>
          <w:rFonts w:eastAsia="Times New Roman"/>
          <w:color w:val="000000"/>
          <w:spacing w:val="-9"/>
          <w:sz w:val="28"/>
          <w:szCs w:val="28"/>
        </w:rPr>
        <w:t>4.</w:t>
      </w:r>
      <w:r w:rsidRPr="003B3A1D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3B3A1D">
        <w:rPr>
          <w:rFonts w:eastAsia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3B3A1D">
        <w:rPr>
          <w:rFonts w:eastAsia="Times New Roman"/>
          <w:color w:val="000000"/>
          <w:spacing w:val="1"/>
          <w:sz w:val="28"/>
          <w:szCs w:val="28"/>
        </w:rPr>
        <w:t xml:space="preserve">опубликования в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«Бюллетене </w:t>
      </w:r>
      <w:r w:rsidR="0089234F">
        <w:rPr>
          <w:rFonts w:eastAsia="Times New Roman"/>
          <w:color w:val="000000"/>
          <w:spacing w:val="1"/>
          <w:sz w:val="28"/>
          <w:szCs w:val="28"/>
        </w:rPr>
        <w:t xml:space="preserve">органов местного </w:t>
      </w:r>
      <w:proofErr w:type="gramStart"/>
      <w:r w:rsidR="0089234F">
        <w:rPr>
          <w:rFonts w:eastAsia="Times New Roman"/>
          <w:color w:val="000000"/>
          <w:spacing w:val="1"/>
          <w:sz w:val="28"/>
          <w:szCs w:val="28"/>
        </w:rPr>
        <w:t xml:space="preserve">самоуправления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89234F">
        <w:rPr>
          <w:rFonts w:eastAsia="Times New Roman"/>
          <w:color w:val="000000"/>
          <w:spacing w:val="1"/>
          <w:sz w:val="28"/>
          <w:szCs w:val="28"/>
        </w:rPr>
        <w:t>Камышевского</w:t>
      </w:r>
      <w:proofErr w:type="gramEnd"/>
      <w:r>
        <w:rPr>
          <w:rFonts w:eastAsia="Times New Roman"/>
          <w:color w:val="000000"/>
          <w:spacing w:val="1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color w:val="000000"/>
          <w:spacing w:val="1"/>
          <w:sz w:val="28"/>
          <w:szCs w:val="28"/>
        </w:rPr>
        <w:t>Усть</w:t>
      </w:r>
      <w:proofErr w:type="spellEnd"/>
      <w:r>
        <w:rPr>
          <w:rFonts w:eastAsia="Times New Roman"/>
          <w:color w:val="000000"/>
          <w:spacing w:val="1"/>
          <w:sz w:val="28"/>
          <w:szCs w:val="28"/>
        </w:rPr>
        <w:t>–</w:t>
      </w:r>
      <w:proofErr w:type="spellStart"/>
      <w:r>
        <w:rPr>
          <w:rFonts w:eastAsia="Times New Roman"/>
          <w:color w:val="000000"/>
          <w:spacing w:val="1"/>
          <w:sz w:val="28"/>
          <w:szCs w:val="28"/>
        </w:rPr>
        <w:t>Таркского</w:t>
      </w:r>
      <w:proofErr w:type="spellEnd"/>
      <w:r>
        <w:rPr>
          <w:rFonts w:eastAsia="Times New Roman"/>
          <w:color w:val="000000"/>
          <w:spacing w:val="1"/>
          <w:sz w:val="28"/>
          <w:szCs w:val="28"/>
        </w:rPr>
        <w:t xml:space="preserve"> района Новосибирской области»</w:t>
      </w:r>
      <w:r w:rsidRPr="003B3A1D">
        <w:rPr>
          <w:rFonts w:eastAsia="Times New Roman"/>
          <w:color w:val="000000"/>
          <w:spacing w:val="1"/>
          <w:sz w:val="28"/>
          <w:szCs w:val="28"/>
        </w:rPr>
        <w:t>.</w:t>
      </w:r>
    </w:p>
    <w:p w:rsidR="00E622BC" w:rsidRDefault="00E622BC" w:rsidP="0089234F">
      <w:pPr>
        <w:jc w:val="both"/>
        <w:outlineLvl w:val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Pr="003B3A1D">
        <w:rPr>
          <w:rFonts w:eastAsia="Times New Roman"/>
          <w:sz w:val="28"/>
          <w:szCs w:val="28"/>
        </w:rPr>
        <w:t xml:space="preserve">5. </w:t>
      </w:r>
      <w:r w:rsidRPr="005C586F">
        <w:rPr>
          <w:rFonts w:eastAsia="Times New Roman"/>
          <w:sz w:val="28"/>
          <w:szCs w:val="28"/>
        </w:rPr>
        <w:t xml:space="preserve">Устав, принятый </w:t>
      </w:r>
      <w:proofErr w:type="gramStart"/>
      <w:r w:rsidR="00EF6628">
        <w:rPr>
          <w:sz w:val="28"/>
          <w:szCs w:val="28"/>
        </w:rPr>
        <w:t xml:space="preserve">от </w:t>
      </w:r>
      <w:r w:rsidR="0089234F" w:rsidRPr="0089234F">
        <w:rPr>
          <w:sz w:val="28"/>
          <w:szCs w:val="28"/>
        </w:rPr>
        <w:t xml:space="preserve"> </w:t>
      </w:r>
      <w:r w:rsidR="0089234F">
        <w:rPr>
          <w:sz w:val="28"/>
          <w:szCs w:val="28"/>
        </w:rPr>
        <w:t>«</w:t>
      </w:r>
      <w:proofErr w:type="gramEnd"/>
      <w:r w:rsidR="0089234F" w:rsidRPr="0089234F">
        <w:rPr>
          <w:sz w:val="28"/>
          <w:szCs w:val="28"/>
        </w:rPr>
        <w:t>25</w:t>
      </w:r>
      <w:r w:rsidR="0089234F">
        <w:rPr>
          <w:sz w:val="28"/>
          <w:szCs w:val="28"/>
        </w:rPr>
        <w:t xml:space="preserve">» февраля </w:t>
      </w:r>
      <w:r w:rsidR="0089234F" w:rsidRPr="0089234F">
        <w:rPr>
          <w:sz w:val="28"/>
          <w:szCs w:val="28"/>
        </w:rPr>
        <w:t xml:space="preserve">2015 года № 184, с  изменениями от </w:t>
      </w:r>
      <w:r w:rsidR="0089234F" w:rsidRPr="0089234F">
        <w:rPr>
          <w:sz w:val="28"/>
          <w:szCs w:val="28"/>
        </w:rPr>
        <w:lastRenderedPageBreak/>
        <w:t>14.05.2015 года № 188, от 23.05.2016 года № 36, от 31.03.2017 года №62, от 06.07.2017 года № 69,</w:t>
      </w:r>
      <w:r w:rsidR="0089234F">
        <w:rPr>
          <w:sz w:val="28"/>
          <w:szCs w:val="28"/>
        </w:rPr>
        <w:t xml:space="preserve"> </w:t>
      </w:r>
      <w:r w:rsidR="0089234F" w:rsidRPr="0089234F">
        <w:rPr>
          <w:sz w:val="28"/>
          <w:szCs w:val="28"/>
        </w:rPr>
        <w:t>от 28.02.2018 года № 95, от 12.10.2018 года №116, от 29.04.2019 года № 140, от 30.10.2019 года № 160, от 23.06.2020 года № 201, от 23.11.2020 года № 21,  от 30.03.2021 года № 40</w:t>
      </w:r>
      <w:r w:rsidRPr="005C586F">
        <w:rPr>
          <w:sz w:val="28"/>
          <w:szCs w:val="28"/>
        </w:rPr>
        <w:t xml:space="preserve">, </w:t>
      </w:r>
      <w:r w:rsidRPr="005C586F">
        <w:rPr>
          <w:rFonts w:eastAsia="Times New Roman"/>
          <w:sz w:val="28"/>
          <w:szCs w:val="28"/>
        </w:rPr>
        <w:t>признать утратившим силу после вступления в силу настоящего Устава.</w:t>
      </w:r>
    </w:p>
    <w:p w:rsidR="0089234F" w:rsidRDefault="0089234F" w:rsidP="0089234F">
      <w:pPr>
        <w:jc w:val="both"/>
        <w:outlineLvl w:val="0"/>
        <w:rPr>
          <w:rFonts w:eastAsia="Times New Roman"/>
          <w:sz w:val="28"/>
          <w:szCs w:val="28"/>
        </w:rPr>
      </w:pPr>
    </w:p>
    <w:p w:rsidR="00E622BC" w:rsidRPr="003B3A1D" w:rsidRDefault="00E622BC" w:rsidP="00E622BC">
      <w:pPr>
        <w:widowControl/>
        <w:shd w:val="clear" w:color="auto" w:fill="FFFFFF"/>
        <w:tabs>
          <w:tab w:val="left" w:pos="701"/>
        </w:tabs>
        <w:autoSpaceDE/>
        <w:autoSpaceDN/>
        <w:adjustRightInd/>
        <w:rPr>
          <w:rFonts w:eastAsia="Times New Roman"/>
        </w:rPr>
      </w:pPr>
    </w:p>
    <w:p w:rsidR="00E622BC" w:rsidRPr="00492434" w:rsidRDefault="00E622BC" w:rsidP="00E622BC">
      <w:pPr>
        <w:widowControl/>
        <w:snapToGrid w:val="0"/>
        <w:ind w:firstLine="540"/>
        <w:rPr>
          <w:rFonts w:eastAsia="Times New Roman"/>
          <w:sz w:val="28"/>
          <w:szCs w:val="28"/>
        </w:rPr>
      </w:pPr>
    </w:p>
    <w:p w:rsidR="00E622BC" w:rsidRPr="00492434" w:rsidRDefault="00E622BC" w:rsidP="00E622BC">
      <w:pPr>
        <w:widowControl/>
        <w:shd w:val="clear" w:color="auto" w:fill="FFFFFF"/>
        <w:tabs>
          <w:tab w:val="left" w:leader="underscore" w:pos="2179"/>
        </w:tabs>
        <w:autoSpaceDE/>
        <w:autoSpaceDN/>
        <w:adjustRightInd/>
        <w:snapToGrid w:val="0"/>
        <w:jc w:val="both"/>
        <w:rPr>
          <w:rFonts w:eastAsia="Times New Roman"/>
          <w:sz w:val="28"/>
          <w:szCs w:val="28"/>
        </w:rPr>
      </w:pPr>
    </w:p>
    <w:p w:rsidR="00E622BC" w:rsidRPr="00492434" w:rsidRDefault="00E622BC" w:rsidP="00E622BC">
      <w:pPr>
        <w:widowControl/>
        <w:tabs>
          <w:tab w:val="left" w:pos="701"/>
        </w:tabs>
        <w:autoSpaceDE/>
        <w:autoSpaceDN/>
        <w:adjustRightInd/>
        <w:snapToGrid w:val="0"/>
        <w:jc w:val="both"/>
        <w:rPr>
          <w:rFonts w:eastAsia="Times New Roman"/>
          <w:sz w:val="28"/>
          <w:szCs w:val="28"/>
        </w:rPr>
      </w:pPr>
      <w:r w:rsidRPr="00492434">
        <w:rPr>
          <w:rFonts w:eastAsia="Times New Roman"/>
          <w:sz w:val="28"/>
          <w:szCs w:val="28"/>
        </w:rPr>
        <w:t xml:space="preserve">Председатель Совета депутатов            </w:t>
      </w:r>
      <w:r>
        <w:rPr>
          <w:rFonts w:eastAsia="Times New Roman"/>
          <w:sz w:val="28"/>
          <w:szCs w:val="28"/>
        </w:rPr>
        <w:t xml:space="preserve">   </w:t>
      </w:r>
      <w:r w:rsidRPr="00492434">
        <w:rPr>
          <w:rFonts w:eastAsia="Times New Roman"/>
          <w:sz w:val="28"/>
          <w:szCs w:val="28"/>
        </w:rPr>
        <w:t xml:space="preserve">  Глава   </w:t>
      </w:r>
      <w:r w:rsidR="0089234F">
        <w:rPr>
          <w:rFonts w:eastAsia="Times New Roman"/>
          <w:sz w:val="28"/>
          <w:szCs w:val="28"/>
        </w:rPr>
        <w:t>Камышевского</w:t>
      </w:r>
      <w:r w:rsidRPr="00492434">
        <w:rPr>
          <w:rFonts w:eastAsia="Times New Roman"/>
          <w:sz w:val="28"/>
          <w:szCs w:val="28"/>
        </w:rPr>
        <w:t xml:space="preserve"> сельсовета</w:t>
      </w:r>
    </w:p>
    <w:p w:rsidR="00E622BC" w:rsidRPr="00492434" w:rsidRDefault="0089234F" w:rsidP="00E622BC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Камышевского</w:t>
      </w:r>
      <w:r w:rsidR="00E622BC" w:rsidRPr="00492434">
        <w:rPr>
          <w:rFonts w:eastAsia="Times New Roman"/>
          <w:sz w:val="28"/>
          <w:szCs w:val="28"/>
        </w:rPr>
        <w:t xml:space="preserve"> сельсовета</w:t>
      </w:r>
      <w:r w:rsidR="00E622BC" w:rsidRPr="00492434">
        <w:rPr>
          <w:rFonts w:eastAsia="Times New Roman"/>
          <w:sz w:val="28"/>
          <w:szCs w:val="28"/>
        </w:rPr>
        <w:tab/>
      </w:r>
      <w:r w:rsidR="00E622BC" w:rsidRPr="00492434">
        <w:rPr>
          <w:rFonts w:eastAsia="Times New Roman"/>
          <w:sz w:val="28"/>
          <w:szCs w:val="28"/>
        </w:rPr>
        <w:tab/>
        <w:t xml:space="preserve">           </w:t>
      </w:r>
      <w:proofErr w:type="spellStart"/>
      <w:r w:rsidR="00E622BC" w:rsidRPr="00492434">
        <w:rPr>
          <w:rFonts w:eastAsia="Times New Roman"/>
          <w:sz w:val="28"/>
          <w:szCs w:val="28"/>
        </w:rPr>
        <w:t>Усть-Таркского</w:t>
      </w:r>
      <w:proofErr w:type="spellEnd"/>
      <w:r w:rsidR="00E622BC" w:rsidRPr="00492434">
        <w:rPr>
          <w:rFonts w:eastAsia="Times New Roman"/>
          <w:sz w:val="28"/>
          <w:szCs w:val="28"/>
        </w:rPr>
        <w:t xml:space="preserve">   района</w:t>
      </w:r>
    </w:p>
    <w:p w:rsidR="00E622BC" w:rsidRPr="00492434" w:rsidRDefault="00E622BC" w:rsidP="00E622BC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492434">
        <w:rPr>
          <w:rFonts w:eastAsia="Times New Roman"/>
          <w:sz w:val="28"/>
          <w:szCs w:val="28"/>
        </w:rPr>
        <w:t>Усть-Таркского района                                Новосибирской области</w:t>
      </w:r>
    </w:p>
    <w:p w:rsidR="00E622BC" w:rsidRPr="00492434" w:rsidRDefault="00E622BC" w:rsidP="00E622BC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492434">
        <w:rPr>
          <w:rFonts w:eastAsia="Times New Roman"/>
          <w:sz w:val="28"/>
          <w:szCs w:val="28"/>
        </w:rPr>
        <w:t xml:space="preserve">Новосибирской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  <w:t xml:space="preserve"> </w:t>
      </w:r>
      <w:r w:rsidR="0089234F">
        <w:rPr>
          <w:rFonts w:eastAsia="Times New Roman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 xml:space="preserve">  ______________</w:t>
      </w:r>
      <w:r w:rsidR="0089234F">
        <w:rPr>
          <w:rFonts w:eastAsia="Times New Roman"/>
          <w:sz w:val="28"/>
          <w:szCs w:val="28"/>
        </w:rPr>
        <w:t xml:space="preserve">А.А. </w:t>
      </w:r>
      <w:proofErr w:type="spellStart"/>
      <w:r w:rsidR="0089234F">
        <w:rPr>
          <w:rFonts w:eastAsia="Times New Roman"/>
          <w:sz w:val="28"/>
          <w:szCs w:val="28"/>
        </w:rPr>
        <w:t>Гельд</w:t>
      </w:r>
      <w:proofErr w:type="spellEnd"/>
      <w:r w:rsidRPr="00492434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</w:t>
      </w:r>
      <w:r w:rsidR="0089234F">
        <w:rPr>
          <w:rFonts w:eastAsia="Times New Roman"/>
          <w:sz w:val="28"/>
          <w:szCs w:val="28"/>
        </w:rPr>
        <w:t xml:space="preserve">                </w:t>
      </w:r>
      <w:r>
        <w:rPr>
          <w:rFonts w:eastAsia="Times New Roman"/>
          <w:sz w:val="28"/>
          <w:szCs w:val="28"/>
        </w:rPr>
        <w:t xml:space="preserve">      ___________</w:t>
      </w:r>
      <w:r w:rsidR="0089234F">
        <w:rPr>
          <w:rFonts w:eastAsia="Times New Roman"/>
          <w:sz w:val="28"/>
          <w:szCs w:val="28"/>
        </w:rPr>
        <w:t>Л.П. Васильева</w:t>
      </w:r>
    </w:p>
    <w:p w:rsidR="00E622BC" w:rsidRPr="00492434" w:rsidRDefault="00E622BC" w:rsidP="00E622BC">
      <w:pPr>
        <w:snapToGrid w:val="0"/>
        <w:spacing w:before="100"/>
        <w:jc w:val="both"/>
        <w:rPr>
          <w:rFonts w:eastAsia="Times New Roman"/>
          <w:color w:val="000000"/>
          <w:sz w:val="28"/>
          <w:szCs w:val="28"/>
        </w:rPr>
      </w:pPr>
      <w:r w:rsidRPr="00492434">
        <w:rPr>
          <w:rFonts w:eastAsia="Times New Roman"/>
          <w:color w:val="000000"/>
          <w:sz w:val="28"/>
          <w:szCs w:val="28"/>
        </w:rPr>
        <w:t xml:space="preserve">                                                          </w:t>
      </w:r>
    </w:p>
    <w:p w:rsidR="00E622BC" w:rsidRPr="00492434" w:rsidRDefault="00E622BC" w:rsidP="00E622BC">
      <w:pPr>
        <w:snapToGrid w:val="0"/>
        <w:spacing w:before="100"/>
        <w:jc w:val="both"/>
        <w:rPr>
          <w:rFonts w:eastAsia="Times New Roman"/>
          <w:color w:val="000000"/>
          <w:sz w:val="28"/>
          <w:szCs w:val="28"/>
        </w:rPr>
      </w:pPr>
      <w:r w:rsidRPr="00492434">
        <w:rPr>
          <w:rFonts w:eastAsia="Times New Roman"/>
          <w:color w:val="000000"/>
          <w:sz w:val="28"/>
          <w:szCs w:val="28"/>
        </w:rPr>
        <w:t xml:space="preserve">                                                          </w:t>
      </w:r>
    </w:p>
    <w:p w:rsidR="00E622BC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Pr="00012E23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Pr="00012E23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Pr="00012E23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Pr="00012E23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Pr="00012E23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Pr="00012E23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Pr="00012E23" w:rsidRDefault="00E622BC" w:rsidP="00E622BC">
      <w:pPr>
        <w:widowControl/>
        <w:autoSpaceDE/>
        <w:autoSpaceDN/>
        <w:adjustRightInd/>
        <w:ind w:left="-1260"/>
        <w:jc w:val="center"/>
        <w:rPr>
          <w:rFonts w:eastAsia="Batang"/>
          <w:b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080"/>
        <w:jc w:val="right"/>
        <w:rPr>
          <w:rFonts w:eastAsia="Batang"/>
        </w:rPr>
      </w:pPr>
      <w:r>
        <w:rPr>
          <w:rFonts w:eastAsia="Batang"/>
        </w:rPr>
        <w:t xml:space="preserve"> </w:t>
      </w: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Pr="00012E23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p w:rsidR="00E622BC" w:rsidRDefault="00E622BC" w:rsidP="00E622BC">
      <w:pPr>
        <w:widowControl/>
        <w:autoSpaceDE/>
        <w:autoSpaceDN/>
        <w:adjustRightInd/>
        <w:ind w:left="-1440"/>
        <w:jc w:val="right"/>
        <w:rPr>
          <w:rFonts w:eastAsia="Batang"/>
        </w:rPr>
      </w:pPr>
    </w:p>
    <w:bookmarkEnd w:id="0"/>
    <w:p w:rsidR="00E622BC" w:rsidRDefault="00E622BC" w:rsidP="00E622BC">
      <w:pPr>
        <w:widowControl/>
        <w:autoSpaceDE/>
        <w:autoSpaceDN/>
        <w:adjustRightInd/>
        <w:rPr>
          <w:rFonts w:eastAsia="Batang"/>
        </w:rPr>
      </w:pPr>
    </w:p>
    <w:sectPr w:rsidR="00E622BC" w:rsidSect="00E622B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BC"/>
    <w:rsid w:val="002B3FB9"/>
    <w:rsid w:val="00543C87"/>
    <w:rsid w:val="00652EFE"/>
    <w:rsid w:val="0089234F"/>
    <w:rsid w:val="00B9112B"/>
    <w:rsid w:val="00E622BC"/>
    <w:rsid w:val="00EF6628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56A7C-5EE8-455B-9772-C0ECC5F3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2BC"/>
    <w:pPr>
      <w:autoSpaceDE w:val="0"/>
      <w:autoSpaceDN w:val="0"/>
      <w:adjustRightInd w:val="0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7</cp:revision>
  <dcterms:created xsi:type="dcterms:W3CDTF">2021-10-13T02:44:00Z</dcterms:created>
  <dcterms:modified xsi:type="dcterms:W3CDTF">2021-11-17T07:48:00Z</dcterms:modified>
</cp:coreProperties>
</file>